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33793" w:rsidRDefault="00833793" w:rsidP="00833793">
      <w:pPr>
        <w:pStyle w:val="NormalWeb"/>
        <w:rPr>
          <w:color w:val="000000"/>
        </w:rPr>
      </w:pPr>
      <w:r>
        <w:rPr>
          <w:color w:val="000000"/>
        </w:rPr>
        <w:t xml:space="preserve">Elbey Mammadzadeh </w:t>
      </w:r>
      <w:proofErr w:type="spellStart"/>
      <w:r>
        <w:rPr>
          <w:color w:val="000000"/>
        </w:rPr>
        <w:t>est</w:t>
      </w:r>
      <w:proofErr w:type="spellEnd"/>
      <w:r>
        <w:rPr>
          <w:color w:val="000000"/>
        </w:rPr>
        <w:t xml:space="preserve"> un pianiste, </w:t>
      </w:r>
      <w:proofErr w:type="spellStart"/>
      <w:r>
        <w:rPr>
          <w:color w:val="000000"/>
        </w:rPr>
        <w:t>compositeur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arrangeur</w:t>
      </w:r>
      <w:proofErr w:type="spellEnd"/>
      <w:r>
        <w:rPr>
          <w:color w:val="000000"/>
        </w:rPr>
        <w:t xml:space="preserve"> et </w:t>
      </w:r>
      <w:proofErr w:type="spellStart"/>
      <w:r>
        <w:rPr>
          <w:color w:val="000000"/>
        </w:rPr>
        <w:t>orchestrateur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azerbaïdjanais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l’univers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artistique</w:t>
      </w:r>
      <w:proofErr w:type="spellEnd"/>
      <w:r>
        <w:rPr>
          <w:color w:val="000000"/>
        </w:rPr>
        <w:t xml:space="preserve"> se </w:t>
      </w:r>
      <w:proofErr w:type="spellStart"/>
      <w:r>
        <w:rPr>
          <w:color w:val="000000"/>
        </w:rPr>
        <w:t>situe</w:t>
      </w:r>
      <w:proofErr w:type="spellEnd"/>
      <w:r>
        <w:rPr>
          <w:color w:val="000000"/>
        </w:rPr>
        <w:t xml:space="preserve"> à la rencontre du jazz contemporain et du riche </w:t>
      </w:r>
      <w:proofErr w:type="spellStart"/>
      <w:r>
        <w:rPr>
          <w:color w:val="000000"/>
        </w:rPr>
        <w:t>héritage</w:t>
      </w:r>
      <w:proofErr w:type="spellEnd"/>
      <w:r>
        <w:rPr>
          <w:color w:val="000000"/>
        </w:rPr>
        <w:t xml:space="preserve"> musical de </w:t>
      </w:r>
      <w:proofErr w:type="spellStart"/>
      <w:r>
        <w:rPr>
          <w:color w:val="000000"/>
        </w:rPr>
        <w:t>l’Azerbaïdjan</w:t>
      </w:r>
      <w:proofErr w:type="spellEnd"/>
      <w:r>
        <w:rPr>
          <w:color w:val="000000"/>
        </w:rPr>
        <w:t>.</w:t>
      </w:r>
    </w:p>
    <w:p w:rsidR="00833793" w:rsidRDefault="00833793" w:rsidP="00833793">
      <w:pPr>
        <w:pStyle w:val="NormalWeb"/>
        <w:rPr>
          <w:color w:val="000000"/>
        </w:rPr>
      </w:pPr>
      <w:proofErr w:type="spellStart"/>
      <w:r>
        <w:rPr>
          <w:color w:val="000000"/>
        </w:rPr>
        <w:t>Présent</w:t>
      </w:r>
      <w:proofErr w:type="spellEnd"/>
      <w:r>
        <w:rPr>
          <w:color w:val="000000"/>
        </w:rPr>
        <w:t xml:space="preserve"> sur la </w:t>
      </w:r>
      <w:proofErr w:type="spellStart"/>
      <w:r>
        <w:rPr>
          <w:color w:val="000000"/>
        </w:rPr>
        <w:t>scène</w:t>
      </w:r>
      <w:proofErr w:type="spellEnd"/>
      <w:r>
        <w:rPr>
          <w:color w:val="000000"/>
        </w:rPr>
        <w:t xml:space="preserve"> jazz </w:t>
      </w:r>
      <w:proofErr w:type="spellStart"/>
      <w:r>
        <w:rPr>
          <w:color w:val="000000"/>
        </w:rPr>
        <w:t>azerbaïdjanaise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depuis</w:t>
      </w:r>
      <w:proofErr w:type="spellEnd"/>
      <w:r>
        <w:rPr>
          <w:color w:val="000000"/>
        </w:rPr>
        <w:t xml:space="preserve"> 2010, il </w:t>
      </w:r>
      <w:proofErr w:type="spellStart"/>
      <w:r>
        <w:rPr>
          <w:color w:val="000000"/>
        </w:rPr>
        <w:t>s’est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produit</w:t>
      </w:r>
      <w:proofErr w:type="spellEnd"/>
      <w:r>
        <w:rPr>
          <w:color w:val="000000"/>
        </w:rPr>
        <w:t xml:space="preserve"> à </w:t>
      </w:r>
      <w:proofErr w:type="spellStart"/>
      <w:r>
        <w:rPr>
          <w:color w:val="000000"/>
        </w:rPr>
        <w:t>plusieurs</w:t>
      </w:r>
      <w:proofErr w:type="spellEnd"/>
      <w:r>
        <w:rPr>
          <w:color w:val="000000"/>
        </w:rPr>
        <w:t xml:space="preserve"> reprises au Baku Jazz Festival et a </w:t>
      </w:r>
      <w:proofErr w:type="spellStart"/>
      <w:r>
        <w:rPr>
          <w:color w:val="000000"/>
        </w:rPr>
        <w:t>développé</w:t>
      </w:r>
      <w:proofErr w:type="spellEnd"/>
      <w:r>
        <w:rPr>
          <w:color w:val="000000"/>
        </w:rPr>
        <w:t xml:space="preserve"> un </w:t>
      </w:r>
      <w:proofErr w:type="spellStart"/>
      <w:r>
        <w:rPr>
          <w:color w:val="000000"/>
        </w:rPr>
        <w:t>parcours</w:t>
      </w:r>
      <w:proofErr w:type="spellEnd"/>
      <w:r>
        <w:rPr>
          <w:color w:val="000000"/>
        </w:rPr>
        <w:t xml:space="preserve"> international à travers </w:t>
      </w:r>
      <w:proofErr w:type="spellStart"/>
      <w:r>
        <w:rPr>
          <w:color w:val="000000"/>
        </w:rPr>
        <w:t>l’Europe</w:t>
      </w:r>
      <w:proofErr w:type="spellEnd"/>
      <w:r>
        <w:rPr>
          <w:color w:val="000000"/>
        </w:rPr>
        <w:t xml:space="preserve">, le Moyen-Orient et </w:t>
      </w:r>
      <w:proofErr w:type="spellStart"/>
      <w:r>
        <w:rPr>
          <w:color w:val="000000"/>
        </w:rPr>
        <w:t>l’Afrique</w:t>
      </w:r>
      <w:proofErr w:type="spellEnd"/>
      <w:r>
        <w:rPr>
          <w:color w:val="000000"/>
        </w:rPr>
        <w:t xml:space="preserve">. Ses concerts </w:t>
      </w:r>
      <w:proofErr w:type="spellStart"/>
      <w:r>
        <w:rPr>
          <w:color w:val="000000"/>
        </w:rPr>
        <w:t>l’ont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Espagne</w:t>
      </w:r>
      <w:proofErr w:type="spellEnd"/>
      <w:r>
        <w:rPr>
          <w:color w:val="000000"/>
        </w:rPr>
        <w:t xml:space="preserve">, aux </w:t>
      </w:r>
      <w:proofErr w:type="spellStart"/>
      <w:r>
        <w:rPr>
          <w:color w:val="000000"/>
        </w:rPr>
        <w:t>Émirats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arabes</w:t>
      </w:r>
      <w:proofErr w:type="spellEnd"/>
      <w:r>
        <w:rPr>
          <w:color w:val="000000"/>
        </w:rPr>
        <w:t xml:space="preserve"> unis, </w:t>
      </w:r>
      <w:proofErr w:type="spellStart"/>
      <w:r>
        <w:rPr>
          <w:color w:val="000000"/>
        </w:rPr>
        <w:t>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Géorgie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Turquie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Lettonie</w:t>
      </w:r>
      <w:proofErr w:type="spellEnd"/>
      <w:r>
        <w:rPr>
          <w:color w:val="000000"/>
        </w:rPr>
        <w:t xml:space="preserve">, au Kenya et au </w:t>
      </w:r>
      <w:proofErr w:type="spellStart"/>
      <w:r>
        <w:rPr>
          <w:color w:val="000000"/>
        </w:rPr>
        <w:t>Kirghizistan</w:t>
      </w:r>
      <w:proofErr w:type="spellEnd"/>
      <w:r>
        <w:rPr>
          <w:color w:val="000000"/>
        </w:rPr>
        <w:t xml:space="preserve">. Il a </w:t>
      </w:r>
      <w:proofErr w:type="spellStart"/>
      <w:r>
        <w:rPr>
          <w:color w:val="000000"/>
        </w:rPr>
        <w:t>également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été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invité</w:t>
      </w:r>
      <w:proofErr w:type="spellEnd"/>
      <w:r>
        <w:rPr>
          <w:color w:val="000000"/>
        </w:rPr>
        <w:t xml:space="preserve"> au Caucasus Jazz Festival à </w:t>
      </w:r>
      <w:proofErr w:type="spellStart"/>
      <w:r>
        <w:rPr>
          <w:color w:val="000000"/>
        </w:rPr>
        <w:t>Tbilissi</w:t>
      </w:r>
      <w:proofErr w:type="spellEnd"/>
      <w:r>
        <w:rPr>
          <w:color w:val="000000"/>
        </w:rPr>
        <w:t>.</w:t>
      </w:r>
    </w:p>
    <w:p w:rsidR="00833793" w:rsidRDefault="00833793" w:rsidP="00833793">
      <w:pPr>
        <w:pStyle w:val="NormalWeb"/>
        <w:rPr>
          <w:color w:val="000000"/>
        </w:rPr>
      </w:pPr>
      <w:r>
        <w:rPr>
          <w:color w:val="000000"/>
        </w:rPr>
        <w:t xml:space="preserve">À travers des compositions </w:t>
      </w:r>
      <w:proofErr w:type="spellStart"/>
      <w:r>
        <w:rPr>
          <w:color w:val="000000"/>
        </w:rPr>
        <w:t>originales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telles</w:t>
      </w:r>
      <w:proofErr w:type="spellEnd"/>
      <w:r>
        <w:rPr>
          <w:color w:val="000000"/>
        </w:rPr>
        <w:t xml:space="preserve"> que « Nargiz », « </w:t>
      </w:r>
      <w:proofErr w:type="spellStart"/>
      <w:r>
        <w:rPr>
          <w:color w:val="000000"/>
        </w:rPr>
        <w:t>Bakulogia</w:t>
      </w:r>
      <w:proofErr w:type="spellEnd"/>
      <w:r>
        <w:rPr>
          <w:color w:val="000000"/>
        </w:rPr>
        <w:t xml:space="preserve"> », « Morning », « The Colors of Karabakh » et « Mikayil’s Dance », Elbey Mammadzadeh </w:t>
      </w:r>
      <w:proofErr w:type="spellStart"/>
      <w:r>
        <w:rPr>
          <w:color w:val="000000"/>
        </w:rPr>
        <w:t>façonne</w:t>
      </w:r>
      <w:proofErr w:type="spellEnd"/>
      <w:r>
        <w:rPr>
          <w:color w:val="000000"/>
        </w:rPr>
        <w:t xml:space="preserve"> un </w:t>
      </w:r>
      <w:proofErr w:type="spellStart"/>
      <w:r>
        <w:rPr>
          <w:color w:val="000000"/>
        </w:rPr>
        <w:t>langage</w:t>
      </w:r>
      <w:proofErr w:type="spellEnd"/>
      <w:r>
        <w:rPr>
          <w:color w:val="000000"/>
        </w:rPr>
        <w:t xml:space="preserve"> musical personnel </w:t>
      </w:r>
      <w:proofErr w:type="spellStart"/>
      <w:r>
        <w:rPr>
          <w:color w:val="000000"/>
        </w:rPr>
        <w:t>où</w:t>
      </w:r>
      <w:proofErr w:type="spellEnd"/>
      <w:r>
        <w:rPr>
          <w:color w:val="000000"/>
        </w:rPr>
        <w:t xml:space="preserve"> les traditions </w:t>
      </w:r>
      <w:proofErr w:type="spellStart"/>
      <w:r>
        <w:rPr>
          <w:color w:val="000000"/>
        </w:rPr>
        <w:t>azerbaïdjanaises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rencontrent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l’harmonie</w:t>
      </w:r>
      <w:proofErr w:type="spellEnd"/>
      <w:r>
        <w:rPr>
          <w:color w:val="000000"/>
        </w:rPr>
        <w:t xml:space="preserve"> du jazz contemporain, </w:t>
      </w:r>
      <w:proofErr w:type="spellStart"/>
      <w:r>
        <w:rPr>
          <w:color w:val="000000"/>
        </w:rPr>
        <w:t>l’improvisation</w:t>
      </w:r>
      <w:proofErr w:type="spellEnd"/>
      <w:r>
        <w:rPr>
          <w:color w:val="000000"/>
        </w:rPr>
        <w:t xml:space="preserve"> et </w:t>
      </w:r>
      <w:proofErr w:type="spellStart"/>
      <w:r>
        <w:rPr>
          <w:color w:val="000000"/>
        </w:rPr>
        <w:t>l’écriture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moderne</w:t>
      </w:r>
      <w:proofErr w:type="spellEnd"/>
      <w:r>
        <w:rPr>
          <w:color w:val="000000"/>
        </w:rPr>
        <w:t xml:space="preserve"> pour ensemble. </w:t>
      </w:r>
      <w:proofErr w:type="spellStart"/>
      <w:r>
        <w:rPr>
          <w:color w:val="000000"/>
        </w:rPr>
        <w:t>Profondément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enracinée</w:t>
      </w:r>
      <w:proofErr w:type="spellEnd"/>
      <w:r>
        <w:rPr>
          <w:color w:val="000000"/>
        </w:rPr>
        <w:t xml:space="preserve"> dans </w:t>
      </w:r>
      <w:proofErr w:type="spellStart"/>
      <w:r>
        <w:rPr>
          <w:color w:val="000000"/>
        </w:rPr>
        <w:t>l’identité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culturelle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l’Azerbaïdjan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sa</w:t>
      </w:r>
      <w:proofErr w:type="spellEnd"/>
      <w:r>
        <w:rPr>
          <w:color w:val="000000"/>
        </w:rPr>
        <w:t xml:space="preserve"> musique </w:t>
      </w:r>
      <w:proofErr w:type="spellStart"/>
      <w:r>
        <w:rPr>
          <w:color w:val="000000"/>
        </w:rPr>
        <w:t>s’inscrit</w:t>
      </w:r>
      <w:proofErr w:type="spellEnd"/>
      <w:r>
        <w:rPr>
          <w:color w:val="000000"/>
        </w:rPr>
        <w:t xml:space="preserve"> dans </w:t>
      </w:r>
      <w:proofErr w:type="spellStart"/>
      <w:r>
        <w:rPr>
          <w:color w:val="000000"/>
        </w:rPr>
        <w:t>une</w:t>
      </w:r>
      <w:proofErr w:type="spellEnd"/>
      <w:r>
        <w:rPr>
          <w:color w:val="000000"/>
        </w:rPr>
        <w:t xml:space="preserve"> vision ouverte et </w:t>
      </w:r>
      <w:proofErr w:type="spellStart"/>
      <w:r>
        <w:rPr>
          <w:color w:val="000000"/>
        </w:rPr>
        <w:t>résolument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internationale</w:t>
      </w:r>
      <w:proofErr w:type="spellEnd"/>
      <w:r>
        <w:rPr>
          <w:color w:val="000000"/>
        </w:rPr>
        <w:t xml:space="preserve"> du jazz.</w:t>
      </w:r>
    </w:p>
    <w:p w:rsidR="00833793" w:rsidRDefault="00833793" w:rsidP="00833793">
      <w:pPr>
        <w:pStyle w:val="NormalWeb"/>
        <w:rPr>
          <w:color w:val="000000"/>
        </w:rPr>
      </w:pPr>
      <w:r>
        <w:rPr>
          <w:color w:val="000000"/>
        </w:rPr>
        <w:t xml:space="preserve">Son </w:t>
      </w:r>
      <w:proofErr w:type="spellStart"/>
      <w:r>
        <w:rPr>
          <w:color w:val="000000"/>
        </w:rPr>
        <w:t>parcours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artistique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également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marqué</w:t>
      </w:r>
      <w:proofErr w:type="spellEnd"/>
      <w:r>
        <w:rPr>
          <w:color w:val="000000"/>
        </w:rPr>
        <w:t xml:space="preserve"> par </w:t>
      </w:r>
      <w:proofErr w:type="spellStart"/>
      <w:r>
        <w:rPr>
          <w:color w:val="000000"/>
        </w:rPr>
        <w:t>ses</w:t>
      </w:r>
      <w:proofErr w:type="spellEnd"/>
      <w:r>
        <w:rPr>
          <w:color w:val="000000"/>
        </w:rPr>
        <w:t xml:space="preserve"> collaborations avec des </w:t>
      </w:r>
      <w:proofErr w:type="spellStart"/>
      <w:r>
        <w:rPr>
          <w:color w:val="000000"/>
        </w:rPr>
        <w:t>musiciens</w:t>
      </w:r>
      <w:proofErr w:type="spellEnd"/>
      <w:r>
        <w:rPr>
          <w:color w:val="000000"/>
        </w:rPr>
        <w:t xml:space="preserve"> de jazz de </w:t>
      </w:r>
      <w:proofErr w:type="spellStart"/>
      <w:r>
        <w:rPr>
          <w:color w:val="000000"/>
        </w:rPr>
        <w:t>renommée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internationale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notamment</w:t>
      </w:r>
      <w:proofErr w:type="spellEnd"/>
      <w:r>
        <w:rPr>
          <w:color w:val="000000"/>
        </w:rPr>
        <w:t xml:space="preserve"> Grégoire Maret et Linley Marthe. </w:t>
      </w:r>
      <w:proofErr w:type="spellStart"/>
      <w:r>
        <w:rPr>
          <w:color w:val="000000"/>
        </w:rPr>
        <w:t>Ces</w:t>
      </w:r>
      <w:proofErr w:type="spellEnd"/>
      <w:r>
        <w:rPr>
          <w:color w:val="000000"/>
        </w:rPr>
        <w:t xml:space="preserve"> rencontres </w:t>
      </w:r>
      <w:proofErr w:type="spellStart"/>
      <w:r>
        <w:rPr>
          <w:color w:val="000000"/>
        </w:rPr>
        <w:t>ont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nourri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</w:t>
      </w:r>
      <w:proofErr w:type="spellEnd"/>
      <w:r>
        <w:rPr>
          <w:color w:val="000000"/>
        </w:rPr>
        <w:t xml:space="preserve"> recherche </w:t>
      </w:r>
      <w:proofErr w:type="spellStart"/>
      <w:r>
        <w:rPr>
          <w:color w:val="000000"/>
        </w:rPr>
        <w:t>autour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l’improvisation</w:t>
      </w:r>
      <w:proofErr w:type="spellEnd"/>
      <w:r>
        <w:rPr>
          <w:color w:val="000000"/>
        </w:rPr>
        <w:t xml:space="preserve">, du </w:t>
      </w:r>
      <w:proofErr w:type="spellStart"/>
      <w:r>
        <w:rPr>
          <w:color w:val="000000"/>
        </w:rPr>
        <w:t>rythme</w:t>
      </w:r>
      <w:proofErr w:type="spellEnd"/>
      <w:r>
        <w:rPr>
          <w:color w:val="000000"/>
        </w:rPr>
        <w:t xml:space="preserve"> et du dialogue entre les cultures musicales.</w:t>
      </w:r>
    </w:p>
    <w:p w:rsidR="00833793" w:rsidRDefault="00833793" w:rsidP="00833793">
      <w:pPr>
        <w:pStyle w:val="NormalWeb"/>
        <w:rPr>
          <w:color w:val="000000"/>
        </w:rPr>
      </w:pPr>
      <w:proofErr w:type="spellStart"/>
      <w:r>
        <w:rPr>
          <w:color w:val="000000"/>
        </w:rPr>
        <w:t>Parallèlement</w:t>
      </w:r>
      <w:proofErr w:type="spellEnd"/>
      <w:r>
        <w:rPr>
          <w:color w:val="000000"/>
        </w:rPr>
        <w:t xml:space="preserve"> à son travail de pianiste et de </w:t>
      </w:r>
      <w:proofErr w:type="spellStart"/>
      <w:r>
        <w:rPr>
          <w:color w:val="000000"/>
        </w:rPr>
        <w:t>compositeur</w:t>
      </w:r>
      <w:proofErr w:type="spellEnd"/>
      <w:r>
        <w:rPr>
          <w:color w:val="000000"/>
        </w:rPr>
        <w:t xml:space="preserve">, Elbey Mammadzadeh </w:t>
      </w:r>
      <w:proofErr w:type="spellStart"/>
      <w:r>
        <w:rPr>
          <w:color w:val="000000"/>
        </w:rPr>
        <w:t>poursuit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activité</w:t>
      </w:r>
      <w:proofErr w:type="spellEnd"/>
      <w:r>
        <w:rPr>
          <w:color w:val="000000"/>
        </w:rPr>
        <w:t xml:space="preserve"> de chef </w:t>
      </w:r>
      <w:proofErr w:type="spellStart"/>
      <w:r>
        <w:rPr>
          <w:color w:val="000000"/>
        </w:rPr>
        <w:t>d’orchestre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d’arrangeur</w:t>
      </w:r>
      <w:proofErr w:type="spellEnd"/>
      <w:r>
        <w:rPr>
          <w:color w:val="000000"/>
        </w:rPr>
        <w:t xml:space="preserve"> et </w:t>
      </w:r>
      <w:proofErr w:type="spellStart"/>
      <w:r>
        <w:rPr>
          <w:color w:val="000000"/>
        </w:rPr>
        <w:t>d’orchestrateur</w:t>
      </w:r>
      <w:proofErr w:type="spellEnd"/>
      <w:r>
        <w:rPr>
          <w:color w:val="000000"/>
        </w:rPr>
        <w:t xml:space="preserve"> au sein de </w:t>
      </w:r>
      <w:proofErr w:type="spellStart"/>
      <w:r>
        <w:rPr>
          <w:color w:val="000000"/>
        </w:rPr>
        <w:t>l’Azerbaijan</w:t>
      </w:r>
      <w:proofErr w:type="spellEnd"/>
      <w:r>
        <w:rPr>
          <w:color w:val="000000"/>
        </w:rPr>
        <w:t xml:space="preserve"> State Estrada-Symphonic Orchestra. </w:t>
      </w:r>
      <w:proofErr w:type="spellStart"/>
      <w:r>
        <w:rPr>
          <w:color w:val="000000"/>
        </w:rPr>
        <w:t>L’écriture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orchestrale</w:t>
      </w:r>
      <w:proofErr w:type="spellEnd"/>
      <w:r>
        <w:rPr>
          <w:color w:val="000000"/>
        </w:rPr>
        <w:t xml:space="preserve"> et les </w:t>
      </w:r>
      <w:proofErr w:type="spellStart"/>
      <w:r>
        <w:rPr>
          <w:color w:val="000000"/>
        </w:rPr>
        <w:t>grandes</w:t>
      </w:r>
      <w:proofErr w:type="spellEnd"/>
      <w:r>
        <w:rPr>
          <w:color w:val="000000"/>
        </w:rPr>
        <w:t xml:space="preserve"> formations </w:t>
      </w:r>
      <w:proofErr w:type="spellStart"/>
      <w:r>
        <w:rPr>
          <w:color w:val="000000"/>
        </w:rPr>
        <w:t>occupent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ainsi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une</w:t>
      </w:r>
      <w:proofErr w:type="spellEnd"/>
      <w:r>
        <w:rPr>
          <w:color w:val="000000"/>
        </w:rPr>
        <w:t xml:space="preserve"> place </w:t>
      </w:r>
      <w:proofErr w:type="spellStart"/>
      <w:r>
        <w:rPr>
          <w:color w:val="000000"/>
        </w:rPr>
        <w:t>essentielle</w:t>
      </w:r>
      <w:proofErr w:type="spellEnd"/>
      <w:r>
        <w:rPr>
          <w:color w:val="000000"/>
        </w:rPr>
        <w:t xml:space="preserve"> dans le </w:t>
      </w:r>
      <w:proofErr w:type="spellStart"/>
      <w:r>
        <w:rPr>
          <w:color w:val="000000"/>
        </w:rPr>
        <w:t>développement</w:t>
      </w:r>
      <w:proofErr w:type="spellEnd"/>
      <w:r>
        <w:rPr>
          <w:color w:val="000000"/>
        </w:rPr>
        <w:t xml:space="preserve"> de son </w:t>
      </w:r>
      <w:proofErr w:type="spellStart"/>
      <w:r>
        <w:rPr>
          <w:color w:val="000000"/>
        </w:rPr>
        <w:t>langage</w:t>
      </w:r>
      <w:proofErr w:type="spellEnd"/>
      <w:r>
        <w:rPr>
          <w:color w:val="000000"/>
        </w:rPr>
        <w:t xml:space="preserve"> musical.</w:t>
      </w:r>
    </w:p>
    <w:p w:rsidR="00833793" w:rsidRDefault="00833793" w:rsidP="00833793">
      <w:pPr>
        <w:pStyle w:val="NormalWeb"/>
        <w:rPr>
          <w:color w:val="000000"/>
        </w:rPr>
      </w:pPr>
      <w:r>
        <w:rPr>
          <w:color w:val="000000"/>
        </w:rPr>
        <w:t xml:space="preserve">Au </w:t>
      </w:r>
      <w:proofErr w:type="spellStart"/>
      <w:r>
        <w:rPr>
          <w:color w:val="000000"/>
        </w:rPr>
        <w:t>cœur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sa</w:t>
      </w:r>
      <w:proofErr w:type="spellEnd"/>
      <w:r>
        <w:rPr>
          <w:color w:val="000000"/>
        </w:rPr>
        <w:t xml:space="preserve"> démarche se </w:t>
      </w:r>
      <w:proofErr w:type="spellStart"/>
      <w:r>
        <w:rPr>
          <w:color w:val="000000"/>
        </w:rPr>
        <w:t>trouve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une</w:t>
      </w:r>
      <w:proofErr w:type="spellEnd"/>
      <w:r>
        <w:rPr>
          <w:color w:val="000000"/>
        </w:rPr>
        <w:t xml:space="preserve"> conviction </w:t>
      </w:r>
      <w:proofErr w:type="gramStart"/>
      <w:r>
        <w:rPr>
          <w:color w:val="000000"/>
        </w:rPr>
        <w:t>profonde :</w:t>
      </w:r>
      <w:proofErr w:type="gramEnd"/>
      <w:r>
        <w:rPr>
          <w:color w:val="000000"/>
        </w:rPr>
        <w:t xml:space="preserve"> la musique </w:t>
      </w:r>
      <w:proofErr w:type="spellStart"/>
      <w:r>
        <w:rPr>
          <w:color w:val="000000"/>
        </w:rPr>
        <w:t>azerbaïdjanaise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est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une</w:t>
      </w:r>
      <w:proofErr w:type="spellEnd"/>
      <w:r>
        <w:rPr>
          <w:color w:val="000000"/>
        </w:rPr>
        <w:t xml:space="preserve"> langue </w:t>
      </w:r>
      <w:proofErr w:type="spellStart"/>
      <w:r>
        <w:rPr>
          <w:color w:val="000000"/>
        </w:rPr>
        <w:t>vivante</w:t>
      </w:r>
      <w:proofErr w:type="spellEnd"/>
      <w:r>
        <w:rPr>
          <w:color w:val="000000"/>
        </w:rPr>
        <w:t xml:space="preserve">, capable de se transformer, </w:t>
      </w:r>
      <w:proofErr w:type="spellStart"/>
      <w:r>
        <w:rPr>
          <w:color w:val="000000"/>
        </w:rPr>
        <w:t>d’improviser</w:t>
      </w:r>
      <w:proofErr w:type="spellEnd"/>
      <w:r>
        <w:rPr>
          <w:color w:val="000000"/>
        </w:rPr>
        <w:t xml:space="preserve"> et de dialoguer avec le monde.</w:t>
      </w:r>
    </w:p>
    <w:p w:rsidR="00833793" w:rsidRDefault="00833793" w:rsidP="00833793">
      <w:pPr>
        <w:pStyle w:val="NormalWeb"/>
        <w:rPr>
          <w:color w:val="000000"/>
        </w:rPr>
      </w:pPr>
      <w:r>
        <w:rPr>
          <w:color w:val="000000"/>
        </w:rPr>
        <w:t xml:space="preserve">À travers </w:t>
      </w:r>
      <w:proofErr w:type="spellStart"/>
      <w:r>
        <w:rPr>
          <w:color w:val="000000"/>
        </w:rPr>
        <w:t>ses</w:t>
      </w:r>
      <w:proofErr w:type="spellEnd"/>
      <w:r>
        <w:rPr>
          <w:color w:val="000000"/>
        </w:rPr>
        <w:t xml:space="preserve"> compositions, </w:t>
      </w:r>
      <w:proofErr w:type="spellStart"/>
      <w:r>
        <w:rPr>
          <w:color w:val="000000"/>
        </w:rPr>
        <w:t>ses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projets</w:t>
      </w:r>
      <w:proofErr w:type="spellEnd"/>
      <w:r>
        <w:rPr>
          <w:color w:val="000000"/>
        </w:rPr>
        <w:t xml:space="preserve"> et </w:t>
      </w:r>
      <w:proofErr w:type="spellStart"/>
      <w:r>
        <w:rPr>
          <w:color w:val="000000"/>
        </w:rPr>
        <w:t>ses</w:t>
      </w:r>
      <w:proofErr w:type="spellEnd"/>
      <w:r>
        <w:rPr>
          <w:color w:val="000000"/>
        </w:rPr>
        <w:t xml:space="preserve"> collaborations </w:t>
      </w:r>
      <w:proofErr w:type="spellStart"/>
      <w:r>
        <w:rPr>
          <w:color w:val="000000"/>
        </w:rPr>
        <w:t>internationales</w:t>
      </w:r>
      <w:proofErr w:type="spellEnd"/>
      <w:r>
        <w:rPr>
          <w:color w:val="000000"/>
        </w:rPr>
        <w:t xml:space="preserve">, Elbey Mammadzadeh </w:t>
      </w:r>
      <w:proofErr w:type="spellStart"/>
      <w:r>
        <w:rPr>
          <w:color w:val="000000"/>
        </w:rPr>
        <w:t>affirme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une</w:t>
      </w:r>
      <w:proofErr w:type="spellEnd"/>
      <w:r>
        <w:rPr>
          <w:color w:val="000000"/>
        </w:rPr>
        <w:t xml:space="preserve"> voix </w:t>
      </w:r>
      <w:proofErr w:type="spellStart"/>
      <w:r>
        <w:rPr>
          <w:color w:val="000000"/>
        </w:rPr>
        <w:t>singulière</w:t>
      </w:r>
      <w:proofErr w:type="spellEnd"/>
      <w:r>
        <w:rPr>
          <w:color w:val="000000"/>
        </w:rPr>
        <w:t xml:space="preserve"> dans le jazz contemporain — </w:t>
      </w:r>
      <w:proofErr w:type="spellStart"/>
      <w:r>
        <w:rPr>
          <w:color w:val="000000"/>
        </w:rPr>
        <w:t>profondément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enracinée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Azerbaïdjan</w:t>
      </w:r>
      <w:proofErr w:type="spellEnd"/>
      <w:r>
        <w:rPr>
          <w:color w:val="000000"/>
        </w:rPr>
        <w:t xml:space="preserve"> et </w:t>
      </w:r>
      <w:proofErr w:type="spellStart"/>
      <w:r>
        <w:rPr>
          <w:color w:val="000000"/>
        </w:rPr>
        <w:t>tournée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vers</w:t>
      </w:r>
      <w:proofErr w:type="spellEnd"/>
      <w:r>
        <w:rPr>
          <w:color w:val="000000"/>
        </w:rPr>
        <w:t xml:space="preserve"> la </w:t>
      </w:r>
      <w:proofErr w:type="spellStart"/>
      <w:r>
        <w:rPr>
          <w:color w:val="000000"/>
        </w:rPr>
        <w:t>scène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internationale</w:t>
      </w:r>
      <w:proofErr w:type="spellEnd"/>
      <w:r>
        <w:rPr>
          <w:color w:val="000000"/>
        </w:rPr>
        <w:t>.</w:t>
      </w:r>
    </w:p>
    <w:p w:rsidR="00833793" w:rsidRDefault="00833793"/>
    <w:sectPr w:rsidR="008337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793"/>
    <w:rsid w:val="00833793"/>
    <w:rsid w:val="00E5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E9423D5-E5E1-F847-9F6B-A7D4D346A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37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7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7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7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7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7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7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7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37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37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7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79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79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7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7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7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7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37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37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7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37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37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37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37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379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7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79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3793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3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2026-07-13T09:27:00Z</dcterms:created>
  <dcterms:modified xsi:type="dcterms:W3CDTF">2026-07-13T09:31:00Z</dcterms:modified>
</cp:coreProperties>
</file>